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A06B" w14:textId="77777777" w:rsidR="002C369A" w:rsidRPr="008B55DD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3D1B43">
        <w:rPr>
          <w:rFonts w:ascii="Arial" w:hAnsi="Arial" w:cs="Arial"/>
          <w:b/>
          <w:bCs/>
          <w:i/>
          <w:iCs/>
          <w:sz w:val="22"/>
          <w:szCs w:val="16"/>
        </w:rPr>
        <w:t>8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30E02B88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</w:t>
      </w:r>
      <w:r w:rsidR="00C53E5A">
        <w:rPr>
          <w:rFonts w:ascii="Arial Nova" w:hAnsi="Arial Nova" w:cs="Arial"/>
          <w:bCs/>
          <w:sz w:val="22"/>
          <w:szCs w:val="22"/>
        </w:rPr>
        <w:t>n. „Dowozy szkolne w latach 202</w:t>
      </w:r>
      <w:r w:rsidR="006403D1">
        <w:rPr>
          <w:rFonts w:ascii="Arial Nova" w:hAnsi="Arial Nova" w:cs="Arial"/>
          <w:bCs/>
          <w:sz w:val="22"/>
          <w:szCs w:val="22"/>
        </w:rPr>
        <w:t>4</w:t>
      </w:r>
      <w:r w:rsidR="00C53E5A">
        <w:rPr>
          <w:rFonts w:ascii="Arial Nova" w:hAnsi="Arial Nova" w:cs="Arial"/>
          <w:bCs/>
          <w:sz w:val="22"/>
          <w:szCs w:val="22"/>
        </w:rPr>
        <w:t>/202</w:t>
      </w:r>
      <w:r w:rsidR="006403D1">
        <w:rPr>
          <w:rFonts w:ascii="Arial Nova" w:hAnsi="Arial Nova" w:cs="Arial"/>
          <w:bCs/>
          <w:sz w:val="22"/>
          <w:szCs w:val="22"/>
        </w:rPr>
        <w:t>5, 2025/2026, 2026/2027</w:t>
      </w:r>
      <w:r w:rsidRPr="008056D9">
        <w:rPr>
          <w:rFonts w:ascii="Arial Nova" w:hAnsi="Arial Nova" w:cs="Arial"/>
          <w:bCs/>
          <w:sz w:val="22"/>
          <w:szCs w:val="22"/>
        </w:rPr>
        <w:t xml:space="preserve">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660"/>
        <w:gridCol w:w="1356"/>
        <w:gridCol w:w="2551"/>
        <w:gridCol w:w="3602"/>
        <w:gridCol w:w="3889"/>
      </w:tblGrid>
      <w:tr w:rsidR="00955E85" w:rsidRPr="008B55DD" w14:paraId="3A6A6B5A" w14:textId="77777777" w:rsidTr="006403D1">
        <w:trPr>
          <w:trHeight w:val="674"/>
        </w:trPr>
        <w:tc>
          <w:tcPr>
            <w:tcW w:w="15333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275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60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356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02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89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E1F" w14:textId="77777777" w:rsidR="00623E09" w:rsidRPr="008B55DD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707567F8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7091ABC1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CC0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60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1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587" w14:textId="35FAA731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 rok produkcji………………</w:t>
            </w:r>
            <w:r w:rsidR="00236D07">
              <w:rPr>
                <w:rFonts w:ascii="Arial" w:hAnsi="Arial" w:cs="Arial"/>
                <w:sz w:val="20"/>
              </w:rPr>
              <w:t>……</w:t>
            </w:r>
          </w:p>
          <w:p w14:paraId="1E8AC58D" w14:textId="77777777" w:rsidR="008B55DD" w:rsidRPr="008B55DD" w:rsidRDefault="008B55DD" w:rsidP="005C0F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CF7" w14:textId="4BA5E2D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666292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845ACCF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3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37CF5B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BEAC98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9419F9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59497D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26EC4D3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1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40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BE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33D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16AA88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572" w14:textId="7A3AD87C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300AE9E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DBCBE9B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8C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09DCF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11C115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D3041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651928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2081727F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2AD2F801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7320B8EC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0B4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69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5F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DA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C63B17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195" w14:textId="58B7709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73BB3B61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0E1F8AA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87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7D4081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C470212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B272A5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890B94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1779A9FF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35A45F6" w14:textId="77777777" w:rsidTr="00640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0E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9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E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6B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581D44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05" w14:textId="6748D9DB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525C9E2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5BEBE5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8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61DAF1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6BD308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9E7EC5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163239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FD04" w14:textId="77777777" w:rsidR="00DE3AB5" w:rsidRDefault="00DE3AB5">
      <w:r>
        <w:separator/>
      </w:r>
    </w:p>
  </w:endnote>
  <w:endnote w:type="continuationSeparator" w:id="0">
    <w:p w14:paraId="2F515BD3" w14:textId="77777777" w:rsidR="00DE3AB5" w:rsidRDefault="00D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25474D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25474D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25BA" w14:textId="77777777" w:rsidR="00DE3AB5" w:rsidRDefault="00DE3AB5">
      <w:r>
        <w:separator/>
      </w:r>
    </w:p>
  </w:footnote>
  <w:footnote w:type="continuationSeparator" w:id="0">
    <w:p w14:paraId="4110F95F" w14:textId="77777777" w:rsidR="00DE3AB5" w:rsidRDefault="00D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 w16cid:durableId="968051556">
    <w:abstractNumId w:val="0"/>
  </w:num>
  <w:num w:numId="2" w16cid:durableId="2101095170">
    <w:abstractNumId w:val="1"/>
  </w:num>
  <w:num w:numId="3" w16cid:durableId="1432553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C7"/>
    <w:rsid w:val="00042582"/>
    <w:rsid w:val="000B039D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D07"/>
    <w:rsid w:val="00246F2E"/>
    <w:rsid w:val="0025474D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A4C57"/>
    <w:rsid w:val="005A6778"/>
    <w:rsid w:val="005C0F1A"/>
    <w:rsid w:val="00620839"/>
    <w:rsid w:val="00623E09"/>
    <w:rsid w:val="00626758"/>
    <w:rsid w:val="006403D1"/>
    <w:rsid w:val="00675501"/>
    <w:rsid w:val="00677112"/>
    <w:rsid w:val="00695DCF"/>
    <w:rsid w:val="006A29FE"/>
    <w:rsid w:val="006C199D"/>
    <w:rsid w:val="006D1235"/>
    <w:rsid w:val="006E77C3"/>
    <w:rsid w:val="00703BE1"/>
    <w:rsid w:val="00742D29"/>
    <w:rsid w:val="007539BB"/>
    <w:rsid w:val="00761917"/>
    <w:rsid w:val="00764A61"/>
    <w:rsid w:val="00766AD5"/>
    <w:rsid w:val="0077250F"/>
    <w:rsid w:val="00785619"/>
    <w:rsid w:val="00790514"/>
    <w:rsid w:val="0079638F"/>
    <w:rsid w:val="007A3757"/>
    <w:rsid w:val="007B1776"/>
    <w:rsid w:val="00826328"/>
    <w:rsid w:val="00830D3B"/>
    <w:rsid w:val="008B55DD"/>
    <w:rsid w:val="00955E85"/>
    <w:rsid w:val="00985B86"/>
    <w:rsid w:val="0099629C"/>
    <w:rsid w:val="009A3D35"/>
    <w:rsid w:val="00A46E6B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3E5A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540B"/>
    <w:rsid w:val="00E34184"/>
    <w:rsid w:val="00E70982"/>
    <w:rsid w:val="00EE3A87"/>
    <w:rsid w:val="00EF2417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chartTrackingRefBased/>
  <w15:docId w15:val="{D75B8514-185D-4B7E-AEB8-FBB1FD5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FCC9-8821-4CB9-BBFF-6536E4F5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7</cp:revision>
  <cp:lastPrinted>2022-06-09T05:45:00Z</cp:lastPrinted>
  <dcterms:created xsi:type="dcterms:W3CDTF">2022-06-15T06:22:00Z</dcterms:created>
  <dcterms:modified xsi:type="dcterms:W3CDTF">2024-05-13T10:56:00Z</dcterms:modified>
</cp:coreProperties>
</file>